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399D6" w14:textId="77777777" w:rsidR="00F04081" w:rsidRPr="00F04081" w:rsidRDefault="00F04081" w:rsidP="00F040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</w:pPr>
      <w:r w:rsidRPr="00F040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>Tietosuojaselosteet</w:t>
      </w:r>
    </w:p>
    <w:p w14:paraId="4A3193C3" w14:textId="77777777" w:rsidR="00F04081" w:rsidRPr="00F04081" w:rsidRDefault="00F04081" w:rsidP="00F04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sz w:val="24"/>
          <w:szCs w:val="24"/>
          <w:lang w:eastAsia="fi-FI"/>
        </w:rPr>
        <w:t>EU:n tietosuoja-asetus astuu velvoittavana voimaan 25.5.2018. Tietosuoja-asetuksella on kaksi tavoitetta: Turvata EU-kansalaisten henkilötietoja sekä turvata EU:n sisämarkkinoita.</w:t>
      </w:r>
    </w:p>
    <w:p w14:paraId="6AFE84B1" w14:textId="77777777" w:rsidR="00F04081" w:rsidRPr="00F04081" w:rsidRDefault="00F04081" w:rsidP="00F04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sz w:val="24"/>
          <w:szCs w:val="24"/>
          <w:lang w:eastAsia="fi-FI"/>
        </w:rPr>
        <w:t> </w:t>
      </w:r>
    </w:p>
    <w:p w14:paraId="413566DF" w14:textId="77777777" w:rsidR="00F04081" w:rsidRPr="00F04081" w:rsidRDefault="00F04081" w:rsidP="00F04081">
      <w:pPr>
        <w:spacing w:before="120" w:after="12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Rekisteröidyn oikeudet</w:t>
      </w:r>
    </w:p>
    <w:p w14:paraId="38B85A7F" w14:textId="77777777" w:rsidR="00F04081" w:rsidRPr="00F04081" w:rsidRDefault="00F04081" w:rsidP="00F04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sz w:val="24"/>
          <w:szCs w:val="24"/>
          <w:lang w:eastAsia="fi-FI"/>
        </w:rPr>
        <w:t>Rekisteröidyllä on oikeus:</w:t>
      </w:r>
    </w:p>
    <w:p w14:paraId="137479AE" w14:textId="77777777" w:rsidR="00F04081" w:rsidRPr="00F04081" w:rsidRDefault="00F04081" w:rsidP="00F040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Pyytää rekisterinpitäjältä pääsy häntä itseään koskeviin henkilötietoihin sekä oikeus pyytää kyseisten tietojen oikaisemista tai poistamista.</w:t>
      </w:r>
    </w:p>
    <w:p w14:paraId="766CBCE2" w14:textId="77777777" w:rsidR="00F04081" w:rsidRPr="00F04081" w:rsidRDefault="00F04081" w:rsidP="00F040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Pyytää rekisterinpitäjältä häntä itseään koskevien henkilötietojen käsittelyn rajoittamista tai vastustaa käsittelyä sekä oikeutta siirtää tiedot järjestelmästä toiseen.</w:t>
      </w:r>
    </w:p>
    <w:p w14:paraId="44971E8A" w14:textId="77777777" w:rsidR="00F04081" w:rsidRPr="00F04081" w:rsidRDefault="00F04081" w:rsidP="00F040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Niiltä osin kuin henkilötietojen käsittely perustuu rekisteröidyn suostumukseen, oikeus peruuttaa suostumus milloin tahansa, tämän vaikuttamatta suostumuksen perusteella ennen sen peruuttamista suoritetun käsittelyn lainmukaisuuteen.</w:t>
      </w:r>
    </w:p>
    <w:p w14:paraId="747B7875" w14:textId="77777777" w:rsidR="00F04081" w:rsidRPr="00F04081" w:rsidRDefault="00F04081" w:rsidP="00F040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Tehdä valitus henkilötiedon käsittelystä kansalliselle valvontaviranomaiselle, jos rekisteröity katsoo, että häntä koskevien henkilötietojen käsittelyssä rikotaan EU:n yleistä tietosuoja-asetusta. Tämän oikeuden käyttäminen ei rajoita kirkkolain (1054/1993) mukaisia muutoksenhakukeinoja.</w:t>
      </w:r>
    </w:p>
    <w:p w14:paraId="3FC92906" w14:textId="77777777" w:rsidR="00F04081" w:rsidRPr="00F04081" w:rsidRDefault="00F04081" w:rsidP="00F0408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i-FI"/>
        </w:rPr>
        <w:t>Tietosuojavaltuutetun toimisto</w:t>
      </w:r>
    </w:p>
    <w:p w14:paraId="2337A339" w14:textId="77777777" w:rsidR="00F04081" w:rsidRPr="00F04081" w:rsidRDefault="00F04081" w:rsidP="00F04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Kansallisen valvontaviranomaisen yhteystiedot ovat:</w:t>
      </w:r>
    </w:p>
    <w:p w14:paraId="287D8598" w14:textId="77777777" w:rsidR="00F04081" w:rsidRPr="00F04081" w:rsidRDefault="00F04081" w:rsidP="00F04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 </w:t>
      </w:r>
    </w:p>
    <w:p w14:paraId="727AE16C" w14:textId="77777777" w:rsidR="00F04081" w:rsidRPr="00F04081" w:rsidRDefault="00F04081" w:rsidP="00F04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Tietosuojavaltuutetun toimisto</w:t>
      </w:r>
    </w:p>
    <w:p w14:paraId="6F26D7D4" w14:textId="77777777" w:rsidR="00F04081" w:rsidRPr="00F04081" w:rsidRDefault="00F04081" w:rsidP="00F04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PL 800, Ratapihantie 9, 00521 Helsinki</w:t>
      </w:r>
    </w:p>
    <w:p w14:paraId="4032D9ED" w14:textId="77777777" w:rsidR="00F04081" w:rsidRPr="00F04081" w:rsidRDefault="00F04081" w:rsidP="00F04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p. 029 56 66700, tietosuoja@om.fi</w:t>
      </w:r>
    </w:p>
    <w:p w14:paraId="79DF20F3" w14:textId="77777777" w:rsidR="00F04081" w:rsidRPr="00F04081" w:rsidRDefault="00F04081" w:rsidP="00F04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hyperlink r:id="rId5" w:tgtFrame="_blank" w:tooltip="Linkki ulkopuoliseen sivustoon" w:history="1">
        <w:r w:rsidRPr="00F040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www.tietosuoja.fi</w:t>
        </w:r>
      </w:hyperlink>
    </w:p>
    <w:p w14:paraId="000011E7" w14:textId="77777777" w:rsidR="00F04081" w:rsidRPr="00F04081" w:rsidRDefault="00F04081" w:rsidP="00F04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 </w:t>
      </w:r>
    </w:p>
    <w:p w14:paraId="1DBB75B4" w14:textId="77777777" w:rsidR="00F04081" w:rsidRPr="00F04081" w:rsidRDefault="00F04081" w:rsidP="00F0408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i-FI"/>
        </w:rPr>
        <w:t>Seurakunnan tietosuojavastaava</w:t>
      </w:r>
    </w:p>
    <w:p w14:paraId="3B9F495E" w14:textId="77777777" w:rsidR="00F04081" w:rsidRPr="00F04081" w:rsidRDefault="00F04081" w:rsidP="00F040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Kirkon Keskusrekisterin IT-alueen tietosuojavastaavan tehtäviä hoitaa Kirkkohallituksen lakimies Mikko Tähkänen, mikko.tahkanen@evl.fi.</w:t>
      </w:r>
    </w:p>
    <w:p w14:paraId="68CE6DA4" w14:textId="77777777" w:rsidR="00F04081" w:rsidRPr="00F04081" w:rsidRDefault="00F04081" w:rsidP="00F04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 w:rsidRPr="00F04081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 </w:t>
      </w:r>
    </w:p>
    <w:p w14:paraId="52512C41" w14:textId="7C8BA195" w:rsidR="00F04081" w:rsidRPr="00F04081" w:rsidRDefault="00F04081" w:rsidP="00F04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>Kuortaneen</w:t>
      </w:r>
      <w:r w:rsidRPr="00F04081">
        <w:rPr>
          <w:rFonts w:ascii="Times New Roman" w:eastAsia="Times New Roman" w:hAnsi="Times New Roman" w:cs="Times New Roman"/>
          <w:color w:val="000000"/>
          <w:sz w:val="24"/>
          <w:szCs w:val="24"/>
          <w:lang w:eastAsia="fi-FI"/>
        </w:rPr>
        <w:t xml:space="preserve"> seurakunta on sitoutunut noudattamaan tietosuoja-asetuksen mukaisia velvollisuuksia ja rekisteröityjen oikeuksia kaikissa toimissaan. Tahdomme sitoutua tietosuoja-asetuksen tavoitteisiin ja järjestää tietosuojatyö asianmukaisesti. Rekisteri- eli tietosuojaselosteet kertovat seurakunnassa olevat henkilörekisterit ja miksi niitä tarvitaan seurakunnan perustehtävän toteuttamisessa. Tietosuojatyöhön kuuluvat tietosuojapolitiikka, tietoturvapolitiikka ja -määräykset, seloste käsittelytoimista, tietosuojaselosteet, henkilötietojen käsittelyohjeet, prosessikaaviot rekisteröityjen oikeuksista. Julkishallinnolle on valmisteilla GDPR-itsearviointityökalu tietosuojatyön tiekartaksi, joka helpottaa suunnittelua ja seurantaa. Lisäksi tietosuojatyön dokumentaatioon kuuluvat tietosuojavastaavan päiväkirja ja tietotilinpäätös.</w:t>
      </w:r>
    </w:p>
    <w:p w14:paraId="33DE6294" w14:textId="77777777" w:rsidR="00C7490E" w:rsidRDefault="00F04081"/>
    <w:sectPr w:rsidR="00C7490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F85058"/>
    <w:multiLevelType w:val="multilevel"/>
    <w:tmpl w:val="F7CA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81"/>
    <w:rsid w:val="001D03DE"/>
    <w:rsid w:val="00F04081"/>
    <w:rsid w:val="00F2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12475"/>
  <w15:chartTrackingRefBased/>
  <w15:docId w15:val="{426C680C-9E7D-4CA4-AE6F-99C62515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link w:val="Otsikko1Char"/>
    <w:uiPriority w:val="9"/>
    <w:qFormat/>
    <w:rsid w:val="00F040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paragraph" w:styleId="Otsikko4">
    <w:name w:val="heading 4"/>
    <w:basedOn w:val="Normaali"/>
    <w:link w:val="Otsikko4Char"/>
    <w:uiPriority w:val="9"/>
    <w:qFormat/>
    <w:rsid w:val="00F040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04081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customStyle="1" w:styleId="Otsikko4Char">
    <w:name w:val="Otsikko 4 Char"/>
    <w:basedOn w:val="Kappaleenoletusfontti"/>
    <w:link w:val="Otsikko4"/>
    <w:uiPriority w:val="9"/>
    <w:rsid w:val="00F04081"/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F0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F04081"/>
    <w:rPr>
      <w:b/>
      <w:bCs/>
    </w:rPr>
  </w:style>
  <w:style w:type="character" w:styleId="Hyperlinkki">
    <w:name w:val="Hyperlink"/>
    <w:basedOn w:val="Kappaleenoletusfontti"/>
    <w:uiPriority w:val="99"/>
    <w:semiHidden/>
    <w:unhideWhenUsed/>
    <w:rsid w:val="00F04081"/>
    <w:rPr>
      <w:color w:val="0000FF"/>
      <w:u w:val="single"/>
    </w:rPr>
  </w:style>
  <w:style w:type="character" w:customStyle="1" w:styleId="ms-rtethemefontface-1">
    <w:name w:val="ms-rtethemefontface-1"/>
    <w:basedOn w:val="Kappaleenoletusfontti"/>
    <w:rsid w:val="00F04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7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ietosuoja.fi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1F0029585261C49BD6FF27D8E3A6BF1" ma:contentTypeVersion="11" ma:contentTypeDescription="Luo uusi asiakirja." ma:contentTypeScope="" ma:versionID="0572a08ded226b62b37fbc42bd40efaf">
  <xsd:schema xmlns:xsd="http://www.w3.org/2001/XMLSchema" xmlns:xs="http://www.w3.org/2001/XMLSchema" xmlns:p="http://schemas.microsoft.com/office/2006/metadata/properties" xmlns:ns2="e70dd75c-4fc1-4b70-94d5-bd96964f1d0a" xmlns:ns3="91123f10-578c-4d4b-8a92-0038a090f9b1" targetNamespace="http://schemas.microsoft.com/office/2006/metadata/properties" ma:root="true" ma:fieldsID="8966db2135d280b63f21b9732356db3c" ns2:_="" ns3:_="">
    <xsd:import namespace="e70dd75c-4fc1-4b70-94d5-bd96964f1d0a"/>
    <xsd:import namespace="91123f10-578c-4d4b-8a92-0038a090f9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dd75c-4fc1-4b70-94d5-bd96964f1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23f10-578c-4d4b-8a92-0038a090f9b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F56A95-303C-4088-9949-F0FF7BD54E43}"/>
</file>

<file path=customXml/itemProps2.xml><?xml version="1.0" encoding="utf-8"?>
<ds:datastoreItem xmlns:ds="http://schemas.openxmlformats.org/officeDocument/2006/customXml" ds:itemID="{B5EF0A71-DB13-45B8-B2FA-452D30F34A35}"/>
</file>

<file path=customXml/itemProps3.xml><?xml version="1.0" encoding="utf-8"?>
<ds:datastoreItem xmlns:ds="http://schemas.openxmlformats.org/officeDocument/2006/customXml" ds:itemID="{489FBA18-50AD-482E-984D-760FE415E4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Männikkö Virve</dc:creator>
  <cp:keywords/>
  <dc:description/>
  <cp:lastModifiedBy>Männikkö Virve</cp:lastModifiedBy>
  <cp:revision>1</cp:revision>
  <dcterms:created xsi:type="dcterms:W3CDTF">2020-12-21T20:16:00Z</dcterms:created>
  <dcterms:modified xsi:type="dcterms:W3CDTF">2020-12-21T20:18:00Z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0x010100E1F0029585261C49BD6FF27D8E3A6BF1</vt:lpwstr>
  </property>
</Properties>
</file>